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C8B9A51" w:rsidR="00F74AA6" w:rsidRDefault="46252C94" w:rsidP="1901399B">
      <w:pPr>
        <w:rPr>
          <w:b/>
          <w:bCs/>
        </w:rPr>
      </w:pPr>
      <w:r w:rsidRPr="1901399B">
        <w:rPr>
          <w:b/>
          <w:bCs/>
        </w:rPr>
        <w:t>202</w:t>
      </w:r>
      <w:r w:rsidR="00DC2A7D">
        <w:rPr>
          <w:b/>
          <w:bCs/>
        </w:rPr>
        <w:t>2/23</w:t>
      </w:r>
    </w:p>
    <w:p w14:paraId="593EC7AC" w14:textId="55A83955" w:rsidR="46252C94" w:rsidRDefault="46252C94" w:rsidP="1901399B">
      <w:pPr>
        <w:rPr>
          <w:b/>
          <w:bCs/>
        </w:rPr>
      </w:pPr>
      <w:r w:rsidRPr="1901399B">
        <w:rPr>
          <w:b/>
          <w:bCs/>
        </w:rPr>
        <w:t>Register of Interests and Attendance</w:t>
      </w:r>
    </w:p>
    <w:tbl>
      <w:tblPr>
        <w:tblStyle w:val="TableGrid"/>
        <w:tblW w:w="13951" w:type="dxa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2177"/>
        <w:gridCol w:w="1397"/>
        <w:gridCol w:w="1444"/>
        <w:gridCol w:w="1155"/>
        <w:gridCol w:w="1819"/>
        <w:gridCol w:w="2471"/>
      </w:tblGrid>
      <w:tr w:rsidR="1901399B" w14:paraId="5B6D877A" w14:textId="77777777" w:rsidTr="006A47E6">
        <w:trPr>
          <w:trHeight w:val="300"/>
        </w:trPr>
        <w:tc>
          <w:tcPr>
            <w:tcW w:w="1744" w:type="dxa"/>
          </w:tcPr>
          <w:p w14:paraId="6D8D1F5C" w14:textId="35F7583F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Name</w:t>
            </w:r>
          </w:p>
        </w:tc>
        <w:tc>
          <w:tcPr>
            <w:tcW w:w="1744" w:type="dxa"/>
          </w:tcPr>
          <w:p w14:paraId="5870D6DE" w14:textId="5B8B44C3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Type of Governor</w:t>
            </w:r>
          </w:p>
        </w:tc>
        <w:tc>
          <w:tcPr>
            <w:tcW w:w="2177" w:type="dxa"/>
          </w:tcPr>
          <w:p w14:paraId="1CB5B995" w14:textId="3571B1A5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Name of </w:t>
            </w:r>
            <w:proofErr w:type="gramStart"/>
            <w:r w:rsidRPr="1901399B">
              <w:rPr>
                <w:b/>
                <w:bCs/>
              </w:rPr>
              <w:t>Organisation  and</w:t>
            </w:r>
            <w:proofErr w:type="gramEnd"/>
            <w:r w:rsidRPr="1901399B">
              <w:rPr>
                <w:b/>
                <w:bCs/>
              </w:rPr>
              <w:t xml:space="preserve"> Nature of Business</w:t>
            </w:r>
          </w:p>
        </w:tc>
        <w:tc>
          <w:tcPr>
            <w:tcW w:w="1397" w:type="dxa"/>
          </w:tcPr>
          <w:p w14:paraId="699FBBA8" w14:textId="3A65400A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Position held</w:t>
            </w:r>
          </w:p>
        </w:tc>
        <w:tc>
          <w:tcPr>
            <w:tcW w:w="1444" w:type="dxa"/>
          </w:tcPr>
          <w:p w14:paraId="028796F0" w14:textId="2F1EF1D7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Declaration of Non –Pecuniary Interest</w:t>
            </w:r>
          </w:p>
        </w:tc>
        <w:tc>
          <w:tcPr>
            <w:tcW w:w="1155" w:type="dxa"/>
          </w:tcPr>
          <w:p w14:paraId="440CE85E" w14:textId="03628C3C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Date </w:t>
            </w:r>
            <w:r w:rsidR="00302C70">
              <w:rPr>
                <w:b/>
                <w:bCs/>
              </w:rPr>
              <w:t>i</w:t>
            </w:r>
            <w:r w:rsidRPr="1901399B">
              <w:rPr>
                <w:b/>
                <w:bCs/>
              </w:rPr>
              <w:t>nterest registered</w:t>
            </w:r>
          </w:p>
        </w:tc>
        <w:tc>
          <w:tcPr>
            <w:tcW w:w="1819" w:type="dxa"/>
          </w:tcPr>
          <w:p w14:paraId="6EA84750" w14:textId="6BA8811E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Term of office and expiry date</w:t>
            </w:r>
          </w:p>
        </w:tc>
        <w:tc>
          <w:tcPr>
            <w:tcW w:w="2471" w:type="dxa"/>
          </w:tcPr>
          <w:p w14:paraId="1F00E96C" w14:textId="284399FB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Attendance of Full Governing Body meetings and Committees</w:t>
            </w:r>
          </w:p>
        </w:tc>
      </w:tr>
      <w:tr w:rsidR="1901399B" w14:paraId="4A90208D" w14:textId="77777777" w:rsidTr="006A47E6">
        <w:trPr>
          <w:trHeight w:val="300"/>
        </w:trPr>
        <w:tc>
          <w:tcPr>
            <w:tcW w:w="1744" w:type="dxa"/>
          </w:tcPr>
          <w:p w14:paraId="4F41D87E" w14:textId="274A9E43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Neil Cutting</w:t>
            </w:r>
          </w:p>
        </w:tc>
        <w:tc>
          <w:tcPr>
            <w:tcW w:w="1744" w:type="dxa"/>
          </w:tcPr>
          <w:p w14:paraId="216736E3" w14:textId="352C99FF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Chair of Governors</w:t>
            </w:r>
          </w:p>
        </w:tc>
        <w:tc>
          <w:tcPr>
            <w:tcW w:w="2177" w:type="dxa"/>
          </w:tcPr>
          <w:p w14:paraId="7E40BF20" w14:textId="6E4CC59A" w:rsidR="36EAF1B5" w:rsidRDefault="002C315C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Fulcrum Infrastructure Management Ltd</w:t>
            </w:r>
          </w:p>
        </w:tc>
        <w:tc>
          <w:tcPr>
            <w:tcW w:w="1397" w:type="dxa"/>
          </w:tcPr>
          <w:p w14:paraId="63CF2B7A" w14:textId="335BCCD0" w:rsidR="36EAF1B5" w:rsidRDefault="002C315C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Project Director</w:t>
            </w:r>
          </w:p>
        </w:tc>
        <w:tc>
          <w:tcPr>
            <w:tcW w:w="1444" w:type="dxa"/>
          </w:tcPr>
          <w:p w14:paraId="64D235F2" w14:textId="11241862" w:rsidR="73D3CC73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</w:tc>
        <w:tc>
          <w:tcPr>
            <w:tcW w:w="1155" w:type="dxa"/>
          </w:tcPr>
          <w:p w14:paraId="6D933ED5" w14:textId="6B0AD1B1" w:rsidR="73D3CC73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</w:tc>
        <w:tc>
          <w:tcPr>
            <w:tcW w:w="1819" w:type="dxa"/>
          </w:tcPr>
          <w:p w14:paraId="1044813F" w14:textId="7A29110B" w:rsidR="73D3CC73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4 years</w:t>
            </w:r>
          </w:p>
          <w:p w14:paraId="7C1BC3EA" w14:textId="031E9310" w:rsidR="00DC2A7D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July 2</w:t>
            </w:r>
            <w:r w:rsidR="006A47E6">
              <w:rPr>
                <w:b/>
                <w:bCs/>
              </w:rPr>
              <w:t>028</w:t>
            </w:r>
          </w:p>
        </w:tc>
        <w:tc>
          <w:tcPr>
            <w:tcW w:w="2471" w:type="dxa"/>
          </w:tcPr>
          <w:p w14:paraId="186C3B14" w14:textId="0BB61895" w:rsidR="73D3CC73" w:rsidRDefault="73D3CC7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FGB </w:t>
            </w:r>
            <w:r w:rsidR="00DC2A7D">
              <w:rPr>
                <w:b/>
                <w:bCs/>
              </w:rPr>
              <w:t>5/5</w:t>
            </w:r>
          </w:p>
        </w:tc>
      </w:tr>
      <w:tr w:rsidR="1901399B" w14:paraId="688C95F3" w14:textId="77777777" w:rsidTr="006A47E6">
        <w:trPr>
          <w:trHeight w:val="300"/>
        </w:trPr>
        <w:tc>
          <w:tcPr>
            <w:tcW w:w="1744" w:type="dxa"/>
          </w:tcPr>
          <w:p w14:paraId="67B1BE07" w14:textId="518A049D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Louise Allen</w:t>
            </w:r>
          </w:p>
        </w:tc>
        <w:tc>
          <w:tcPr>
            <w:tcW w:w="1744" w:type="dxa"/>
          </w:tcPr>
          <w:p w14:paraId="1A9B6FCB" w14:textId="32167662" w:rsidR="46252C94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Co-opted </w:t>
            </w:r>
            <w:r w:rsidR="46252C94" w:rsidRPr="1901399B">
              <w:rPr>
                <w:b/>
                <w:bCs/>
              </w:rPr>
              <w:t>Governor</w:t>
            </w:r>
          </w:p>
        </w:tc>
        <w:tc>
          <w:tcPr>
            <w:tcW w:w="2177" w:type="dxa"/>
          </w:tcPr>
          <w:p w14:paraId="6751294C" w14:textId="77F67A8B" w:rsidR="01D1C8D1" w:rsidRDefault="01D1C8D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GK Strategy</w:t>
            </w:r>
          </w:p>
          <w:p w14:paraId="019774FA" w14:textId="6852D3A9" w:rsidR="01D1C8D1" w:rsidRDefault="01D1C8D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Political Advisory Agency</w:t>
            </w:r>
          </w:p>
        </w:tc>
        <w:tc>
          <w:tcPr>
            <w:tcW w:w="1397" w:type="dxa"/>
          </w:tcPr>
          <w:p w14:paraId="7A7D9BC2" w14:textId="2CA7B5D1" w:rsidR="0AEE94D2" w:rsidRDefault="0AEE94D2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CEO</w:t>
            </w:r>
          </w:p>
        </w:tc>
        <w:tc>
          <w:tcPr>
            <w:tcW w:w="1444" w:type="dxa"/>
          </w:tcPr>
          <w:p w14:paraId="4A5F8363" w14:textId="26D3815A" w:rsidR="0AEE94D2" w:rsidRDefault="0AEE94D2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</w:tc>
        <w:tc>
          <w:tcPr>
            <w:tcW w:w="1155" w:type="dxa"/>
          </w:tcPr>
          <w:p w14:paraId="145EF99A" w14:textId="6B0AD1B1" w:rsidR="37E51CDF" w:rsidRDefault="37E51CDF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76E5648D" w14:textId="5510BE73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1E38CCA8" w14:textId="73FE042C" w:rsidR="6C59A868" w:rsidRDefault="6C59A86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4 years</w:t>
            </w:r>
          </w:p>
          <w:p w14:paraId="29046B2C" w14:textId="62508BD8" w:rsidR="6C59A868" w:rsidRDefault="6C59A86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July 202</w:t>
            </w:r>
            <w:r w:rsidR="006A47E6">
              <w:rPr>
                <w:b/>
                <w:bCs/>
              </w:rPr>
              <w:t>7</w:t>
            </w:r>
          </w:p>
        </w:tc>
        <w:tc>
          <w:tcPr>
            <w:tcW w:w="2471" w:type="dxa"/>
          </w:tcPr>
          <w:p w14:paraId="127AAC9C" w14:textId="6197E583" w:rsidR="4007BDB6" w:rsidRDefault="4007BDB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FGB 1/1</w:t>
            </w:r>
          </w:p>
        </w:tc>
      </w:tr>
      <w:tr w:rsidR="1901399B" w14:paraId="047AA03E" w14:textId="77777777" w:rsidTr="006A47E6">
        <w:trPr>
          <w:trHeight w:val="300"/>
        </w:trPr>
        <w:tc>
          <w:tcPr>
            <w:tcW w:w="1744" w:type="dxa"/>
          </w:tcPr>
          <w:p w14:paraId="55C98C90" w14:textId="40172E92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Rebecca James</w:t>
            </w:r>
          </w:p>
        </w:tc>
        <w:tc>
          <w:tcPr>
            <w:tcW w:w="1744" w:type="dxa"/>
          </w:tcPr>
          <w:p w14:paraId="6850B28B" w14:textId="7BBD73F6" w:rsidR="46252C94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Acting </w:t>
            </w:r>
            <w:r w:rsidR="46252C94" w:rsidRPr="1901399B">
              <w:rPr>
                <w:b/>
                <w:bCs/>
              </w:rPr>
              <w:t>Headteacher</w:t>
            </w:r>
          </w:p>
        </w:tc>
        <w:tc>
          <w:tcPr>
            <w:tcW w:w="2177" w:type="dxa"/>
          </w:tcPr>
          <w:p w14:paraId="7F2CDA85" w14:textId="63126432" w:rsidR="7263BB4E" w:rsidRDefault="7263BB4E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The Russell School</w:t>
            </w:r>
          </w:p>
        </w:tc>
        <w:tc>
          <w:tcPr>
            <w:tcW w:w="1397" w:type="dxa"/>
          </w:tcPr>
          <w:p w14:paraId="47B8D7A1" w14:textId="5026646E" w:rsidR="68E9AC29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Acting </w:t>
            </w:r>
            <w:r w:rsidR="68E9AC29" w:rsidRPr="1901399B">
              <w:rPr>
                <w:b/>
                <w:bCs/>
              </w:rPr>
              <w:t>Headteacher</w:t>
            </w:r>
          </w:p>
        </w:tc>
        <w:tc>
          <w:tcPr>
            <w:tcW w:w="1444" w:type="dxa"/>
          </w:tcPr>
          <w:p w14:paraId="17A65AE2" w14:textId="26D3815A" w:rsidR="7C400118" w:rsidRDefault="7C40011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3ED95A0D" w14:textId="20801942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2B961E6D" w14:textId="6B0AD1B1" w:rsidR="6F631052" w:rsidRDefault="6F631052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21BCA1B2" w14:textId="223FA1BC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193BDA0D" w14:textId="0EB8EFE7" w:rsidR="7C1B72CA" w:rsidRDefault="006A47E6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2471" w:type="dxa"/>
          </w:tcPr>
          <w:p w14:paraId="2FD81E2E" w14:textId="77777777" w:rsidR="21BB571E" w:rsidRDefault="21BB571E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FGB </w:t>
            </w:r>
            <w:r w:rsidR="00DC2A7D">
              <w:rPr>
                <w:b/>
                <w:bCs/>
              </w:rPr>
              <w:t>5/5</w:t>
            </w:r>
          </w:p>
          <w:p w14:paraId="2F389C30" w14:textId="41EF47AD" w:rsidR="001A720F" w:rsidRDefault="00302C70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Resources 3/3</w:t>
            </w:r>
          </w:p>
        </w:tc>
      </w:tr>
      <w:tr w:rsidR="1901399B" w14:paraId="7934011E" w14:textId="77777777" w:rsidTr="006A47E6">
        <w:trPr>
          <w:trHeight w:val="300"/>
        </w:trPr>
        <w:tc>
          <w:tcPr>
            <w:tcW w:w="1744" w:type="dxa"/>
          </w:tcPr>
          <w:p w14:paraId="3A009118" w14:textId="7CB7E106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Nicola McCann</w:t>
            </w:r>
          </w:p>
        </w:tc>
        <w:tc>
          <w:tcPr>
            <w:tcW w:w="1744" w:type="dxa"/>
          </w:tcPr>
          <w:p w14:paraId="1A268B1F" w14:textId="2935CE04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Teacher and SENCO</w:t>
            </w:r>
          </w:p>
        </w:tc>
        <w:tc>
          <w:tcPr>
            <w:tcW w:w="2177" w:type="dxa"/>
          </w:tcPr>
          <w:p w14:paraId="2BEA9F18" w14:textId="4F66D928" w:rsidR="0D2F8C66" w:rsidRDefault="0D2F8C6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The Russell School</w:t>
            </w:r>
          </w:p>
        </w:tc>
        <w:tc>
          <w:tcPr>
            <w:tcW w:w="1397" w:type="dxa"/>
          </w:tcPr>
          <w:p w14:paraId="46F1FFEE" w14:textId="61D200E4" w:rsidR="45E3193C" w:rsidRDefault="45E3193C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Teacher and </w:t>
            </w:r>
            <w:proofErr w:type="spellStart"/>
            <w:r w:rsidRPr="1901399B">
              <w:rPr>
                <w:b/>
                <w:bCs/>
              </w:rPr>
              <w:t>Senco</w:t>
            </w:r>
            <w:proofErr w:type="spellEnd"/>
          </w:p>
        </w:tc>
        <w:tc>
          <w:tcPr>
            <w:tcW w:w="1444" w:type="dxa"/>
          </w:tcPr>
          <w:p w14:paraId="7A0A8270" w14:textId="26D3815A" w:rsidR="05D851FB" w:rsidRDefault="05D851FB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183016EB" w14:textId="6BCB1773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689C5766" w14:textId="6B0AD1B1" w:rsidR="4E5A523A" w:rsidRDefault="4E5A523A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1B0FEF8C" w14:textId="6524018E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338F2C72" w14:textId="77777777" w:rsidR="7EACA2E7" w:rsidRDefault="006A47E6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years </w:t>
            </w:r>
          </w:p>
          <w:p w14:paraId="2A28B252" w14:textId="28D75F05" w:rsidR="006A47E6" w:rsidRDefault="006A47E6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November 26</w:t>
            </w:r>
          </w:p>
        </w:tc>
        <w:tc>
          <w:tcPr>
            <w:tcW w:w="2471" w:type="dxa"/>
          </w:tcPr>
          <w:p w14:paraId="06C32070" w14:textId="35F3034D" w:rsidR="62EE7EF6" w:rsidRDefault="62EE7EF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FGB </w:t>
            </w:r>
            <w:r w:rsidR="00DC2A7D">
              <w:rPr>
                <w:b/>
                <w:bCs/>
              </w:rPr>
              <w:t>4/4</w:t>
            </w:r>
          </w:p>
        </w:tc>
      </w:tr>
      <w:tr w:rsidR="1901399B" w14:paraId="2A86BBB0" w14:textId="77777777" w:rsidTr="006A47E6">
        <w:trPr>
          <w:trHeight w:val="300"/>
        </w:trPr>
        <w:tc>
          <w:tcPr>
            <w:tcW w:w="1744" w:type="dxa"/>
          </w:tcPr>
          <w:p w14:paraId="7E8F9DA4" w14:textId="67022F50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Rob Woolner</w:t>
            </w:r>
          </w:p>
        </w:tc>
        <w:tc>
          <w:tcPr>
            <w:tcW w:w="1744" w:type="dxa"/>
          </w:tcPr>
          <w:p w14:paraId="660A123C" w14:textId="317B3FF2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Local Authority Governor</w:t>
            </w:r>
          </w:p>
        </w:tc>
        <w:tc>
          <w:tcPr>
            <w:tcW w:w="2177" w:type="dxa"/>
          </w:tcPr>
          <w:p w14:paraId="0B87C0D4" w14:textId="79242504" w:rsidR="09F469A8" w:rsidRDefault="09F469A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Te</w:t>
            </w:r>
            <w:r w:rsidR="006A47E6">
              <w:rPr>
                <w:b/>
                <w:bCs/>
              </w:rPr>
              <w:t>lecommunications</w:t>
            </w:r>
            <w:r w:rsidRPr="1901399B">
              <w:rPr>
                <w:b/>
                <w:bCs/>
              </w:rPr>
              <w:t xml:space="preserve"> sector</w:t>
            </w:r>
          </w:p>
          <w:p w14:paraId="2B997B66" w14:textId="7D024CD0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1ECE2008" w14:textId="77777777" w:rsidR="09F469A8" w:rsidRDefault="006A47E6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Director </w:t>
            </w:r>
          </w:p>
          <w:p w14:paraId="3C0A4DE3" w14:textId="72393525" w:rsidR="006A47E6" w:rsidRDefault="006A47E6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China Telecom Global</w:t>
            </w:r>
          </w:p>
        </w:tc>
        <w:tc>
          <w:tcPr>
            <w:tcW w:w="1444" w:type="dxa"/>
          </w:tcPr>
          <w:p w14:paraId="1E70AB9C" w14:textId="26D3815A" w:rsidR="6ADBF3AD" w:rsidRDefault="6ADBF3AD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756F7EC6" w14:textId="2CBCA864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66CB01CB" w14:textId="6B0AD1B1" w:rsidR="01B728FC" w:rsidRDefault="01B728FC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3CB0DBEC" w14:textId="7468AF05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5468F273" w14:textId="1EBC27AF" w:rsidR="124FC376" w:rsidRDefault="124FC37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4 years</w:t>
            </w:r>
          </w:p>
          <w:p w14:paraId="35AC26F9" w14:textId="792E926D" w:rsidR="124FC376" w:rsidRDefault="006A47E6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March 2025</w:t>
            </w:r>
          </w:p>
        </w:tc>
        <w:tc>
          <w:tcPr>
            <w:tcW w:w="2471" w:type="dxa"/>
          </w:tcPr>
          <w:p w14:paraId="1E1EC7CB" w14:textId="77777777" w:rsidR="327F556A" w:rsidRDefault="327F556A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FGB </w:t>
            </w:r>
            <w:r w:rsidR="00DC2A7D">
              <w:rPr>
                <w:b/>
                <w:bCs/>
              </w:rPr>
              <w:t>5/5</w:t>
            </w:r>
          </w:p>
          <w:p w14:paraId="0FA9320E" w14:textId="4B9401F6" w:rsidR="00302C70" w:rsidRDefault="00302C70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Resources 3/3</w:t>
            </w:r>
          </w:p>
        </w:tc>
      </w:tr>
      <w:tr w:rsidR="1901399B" w14:paraId="41E93B25" w14:textId="77777777" w:rsidTr="006A47E6">
        <w:trPr>
          <w:trHeight w:val="300"/>
        </w:trPr>
        <w:tc>
          <w:tcPr>
            <w:tcW w:w="1744" w:type="dxa"/>
          </w:tcPr>
          <w:p w14:paraId="295B7E27" w14:textId="64B68C5D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Tom Lloyd</w:t>
            </w:r>
          </w:p>
        </w:tc>
        <w:tc>
          <w:tcPr>
            <w:tcW w:w="1744" w:type="dxa"/>
          </w:tcPr>
          <w:p w14:paraId="5AB8FAF8" w14:textId="5D3ED66C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Co-opted Governor </w:t>
            </w:r>
          </w:p>
        </w:tc>
        <w:tc>
          <w:tcPr>
            <w:tcW w:w="2177" w:type="dxa"/>
          </w:tcPr>
          <w:p w14:paraId="52D45E42" w14:textId="78682888" w:rsidR="68583776" w:rsidRDefault="6858377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Educational Psychologist</w:t>
            </w:r>
          </w:p>
        </w:tc>
        <w:tc>
          <w:tcPr>
            <w:tcW w:w="1397" w:type="dxa"/>
          </w:tcPr>
          <w:p w14:paraId="4E39AB8D" w14:textId="6C6E2D3B" w:rsidR="7BF66D4A" w:rsidRDefault="7BF66D4A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London Borough of Hammersmith and Fulham</w:t>
            </w:r>
          </w:p>
        </w:tc>
        <w:tc>
          <w:tcPr>
            <w:tcW w:w="1444" w:type="dxa"/>
          </w:tcPr>
          <w:p w14:paraId="5427417C" w14:textId="26D3815A" w:rsidR="2072E1F6" w:rsidRDefault="2072E1F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30F00C58" w14:textId="639991DD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0D31233D" w14:textId="6B0AD1B1" w:rsidR="700BCC22" w:rsidRDefault="700BCC22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0C93710D" w14:textId="2DD4C050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091DB5C3" w14:textId="6DD8A988" w:rsidR="59574B51" w:rsidRDefault="59574B5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4 years </w:t>
            </w:r>
          </w:p>
          <w:p w14:paraId="1EA0A3B7" w14:textId="5B06C93E" w:rsidR="59574B51" w:rsidRDefault="006A47E6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December 2025</w:t>
            </w:r>
          </w:p>
        </w:tc>
        <w:tc>
          <w:tcPr>
            <w:tcW w:w="2471" w:type="dxa"/>
          </w:tcPr>
          <w:p w14:paraId="42A86C18" w14:textId="77777777" w:rsidR="23F8AFD6" w:rsidRDefault="23F8AFD6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FGB </w:t>
            </w:r>
            <w:r w:rsidR="00DC2A7D">
              <w:rPr>
                <w:b/>
                <w:bCs/>
              </w:rPr>
              <w:t>5/5</w:t>
            </w:r>
          </w:p>
          <w:p w14:paraId="3AFF8752" w14:textId="7FDE207B" w:rsidR="00302C70" w:rsidRDefault="00302C70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Resources 3/3</w:t>
            </w:r>
          </w:p>
        </w:tc>
      </w:tr>
      <w:tr w:rsidR="1901399B" w14:paraId="665EF51A" w14:textId="77777777" w:rsidTr="006A47E6">
        <w:trPr>
          <w:trHeight w:val="300"/>
        </w:trPr>
        <w:tc>
          <w:tcPr>
            <w:tcW w:w="1744" w:type="dxa"/>
          </w:tcPr>
          <w:p w14:paraId="5DBC8CF4" w14:textId="010B53AE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Claire Smith</w:t>
            </w:r>
          </w:p>
        </w:tc>
        <w:tc>
          <w:tcPr>
            <w:tcW w:w="1744" w:type="dxa"/>
          </w:tcPr>
          <w:p w14:paraId="57DEEA61" w14:textId="0BDF84A0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Co-opted Parent Governor</w:t>
            </w:r>
          </w:p>
        </w:tc>
        <w:tc>
          <w:tcPr>
            <w:tcW w:w="2177" w:type="dxa"/>
          </w:tcPr>
          <w:p w14:paraId="101A7B35" w14:textId="7772C03F" w:rsidR="015BCFC9" w:rsidRDefault="015BCFC9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Asst Director of Children’s Commissioning </w:t>
            </w:r>
          </w:p>
        </w:tc>
        <w:tc>
          <w:tcPr>
            <w:tcW w:w="1397" w:type="dxa"/>
          </w:tcPr>
          <w:p w14:paraId="24653BC7" w14:textId="5051D828" w:rsidR="6946DC40" w:rsidRDefault="6946DC40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London Borough of Hounslow</w:t>
            </w:r>
          </w:p>
        </w:tc>
        <w:tc>
          <w:tcPr>
            <w:tcW w:w="1444" w:type="dxa"/>
          </w:tcPr>
          <w:p w14:paraId="162C7311" w14:textId="26D3815A" w:rsidR="1A876B68" w:rsidRDefault="1A876B6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3167FD0A" w14:textId="7408E0A7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5A1E2631" w14:textId="6B0AD1B1" w:rsidR="14C0C903" w:rsidRDefault="14C0C90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31C7CD4A" w14:textId="30250EDB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06A3A54B" w14:textId="43EBE4CC" w:rsidR="287A1148" w:rsidRDefault="287A1148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4 years</w:t>
            </w:r>
          </w:p>
          <w:p w14:paraId="42FF0885" w14:textId="4684C38C" w:rsidR="287A1148" w:rsidRDefault="006A47E6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March 2026</w:t>
            </w:r>
          </w:p>
        </w:tc>
        <w:tc>
          <w:tcPr>
            <w:tcW w:w="2471" w:type="dxa"/>
          </w:tcPr>
          <w:p w14:paraId="2C6E54BF" w14:textId="2E99A59A" w:rsidR="68628E8D" w:rsidRDefault="68628E8D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FGB </w:t>
            </w:r>
            <w:r w:rsidR="00DC2A7D">
              <w:rPr>
                <w:b/>
                <w:bCs/>
              </w:rPr>
              <w:t>4/5</w:t>
            </w:r>
          </w:p>
        </w:tc>
      </w:tr>
      <w:tr w:rsidR="1901399B" w14:paraId="25975404" w14:textId="77777777" w:rsidTr="006A47E6">
        <w:trPr>
          <w:trHeight w:val="300"/>
        </w:trPr>
        <w:tc>
          <w:tcPr>
            <w:tcW w:w="1744" w:type="dxa"/>
          </w:tcPr>
          <w:p w14:paraId="1C1E0FE5" w14:textId="08A5675C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Coulter Patton</w:t>
            </w:r>
          </w:p>
        </w:tc>
        <w:tc>
          <w:tcPr>
            <w:tcW w:w="1744" w:type="dxa"/>
          </w:tcPr>
          <w:p w14:paraId="5F23D7DE" w14:textId="0C8F0708" w:rsidR="46252C94" w:rsidRDefault="46252C9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Co-opted Parent Governor</w:t>
            </w:r>
          </w:p>
        </w:tc>
        <w:tc>
          <w:tcPr>
            <w:tcW w:w="2177" w:type="dxa"/>
          </w:tcPr>
          <w:p w14:paraId="25605FCD" w14:textId="195FF48D" w:rsidR="5B48DFE3" w:rsidRDefault="5B48DFE3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Director </w:t>
            </w:r>
          </w:p>
        </w:tc>
        <w:tc>
          <w:tcPr>
            <w:tcW w:w="1397" w:type="dxa"/>
          </w:tcPr>
          <w:p w14:paraId="2A1882A1" w14:textId="081C0CF1" w:rsidR="1BC9D2A1" w:rsidRDefault="1BC9D2A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London Design Company</w:t>
            </w:r>
            <w:r w:rsidR="00302C70">
              <w:rPr>
                <w:b/>
                <w:bCs/>
              </w:rPr>
              <w:t>?</w:t>
            </w:r>
          </w:p>
        </w:tc>
        <w:tc>
          <w:tcPr>
            <w:tcW w:w="1444" w:type="dxa"/>
          </w:tcPr>
          <w:p w14:paraId="6AFD5417" w14:textId="26D3815A" w:rsidR="741924D1" w:rsidRDefault="741924D1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No</w:t>
            </w:r>
          </w:p>
          <w:p w14:paraId="66C24DD3" w14:textId="24F196EF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155" w:type="dxa"/>
          </w:tcPr>
          <w:p w14:paraId="1B04BB3D" w14:textId="6B0AD1B1" w:rsidR="13951639" w:rsidRDefault="13951639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N/A</w:t>
            </w:r>
          </w:p>
          <w:p w14:paraId="3B59C1EF" w14:textId="72E7B46C" w:rsidR="1901399B" w:rsidRDefault="1901399B" w:rsidP="1901399B">
            <w:pPr>
              <w:rPr>
                <w:b/>
                <w:bCs/>
              </w:rPr>
            </w:pPr>
          </w:p>
        </w:tc>
        <w:tc>
          <w:tcPr>
            <w:tcW w:w="1819" w:type="dxa"/>
          </w:tcPr>
          <w:p w14:paraId="69ED3BE5" w14:textId="59EA753C" w:rsidR="4FCCE27E" w:rsidRDefault="4FCCE27E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>4 years</w:t>
            </w:r>
          </w:p>
          <w:p w14:paraId="2296DAFE" w14:textId="4E15C5C8" w:rsidR="4FCCE27E" w:rsidRDefault="006A47E6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December 2026</w:t>
            </w:r>
          </w:p>
        </w:tc>
        <w:tc>
          <w:tcPr>
            <w:tcW w:w="2471" w:type="dxa"/>
          </w:tcPr>
          <w:p w14:paraId="7BDD03C4" w14:textId="02812367" w:rsidR="73149A34" w:rsidRDefault="73149A34" w:rsidP="1901399B">
            <w:pPr>
              <w:rPr>
                <w:b/>
                <w:bCs/>
              </w:rPr>
            </w:pPr>
            <w:r w:rsidRPr="1901399B">
              <w:rPr>
                <w:b/>
                <w:bCs/>
              </w:rPr>
              <w:t xml:space="preserve">FGB </w:t>
            </w:r>
            <w:r w:rsidR="00DC2A7D">
              <w:rPr>
                <w:b/>
                <w:bCs/>
              </w:rPr>
              <w:t>4/4</w:t>
            </w:r>
          </w:p>
        </w:tc>
      </w:tr>
      <w:tr w:rsidR="00DC2A7D" w14:paraId="0B998BE1" w14:textId="77777777" w:rsidTr="006A47E6">
        <w:trPr>
          <w:trHeight w:val="300"/>
        </w:trPr>
        <w:tc>
          <w:tcPr>
            <w:tcW w:w="1744" w:type="dxa"/>
          </w:tcPr>
          <w:p w14:paraId="48B74B0D" w14:textId="2FBA4975" w:rsidR="00DC2A7D" w:rsidRPr="1901399B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Laura Brooks</w:t>
            </w:r>
          </w:p>
        </w:tc>
        <w:tc>
          <w:tcPr>
            <w:tcW w:w="1744" w:type="dxa"/>
          </w:tcPr>
          <w:p w14:paraId="3AC6FFF3" w14:textId="6FABE8B7" w:rsidR="00DC2A7D" w:rsidRPr="1901399B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In-coming Headteacher</w:t>
            </w:r>
          </w:p>
        </w:tc>
        <w:tc>
          <w:tcPr>
            <w:tcW w:w="2177" w:type="dxa"/>
          </w:tcPr>
          <w:p w14:paraId="7F55D907" w14:textId="19C47990" w:rsidR="00DC2A7D" w:rsidRPr="1901399B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The Russell School</w:t>
            </w:r>
          </w:p>
        </w:tc>
        <w:tc>
          <w:tcPr>
            <w:tcW w:w="1397" w:type="dxa"/>
          </w:tcPr>
          <w:p w14:paraId="1B73D3E3" w14:textId="47CCF2F5" w:rsidR="00DC2A7D" w:rsidRPr="1901399B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In-coming Headteacher</w:t>
            </w:r>
          </w:p>
        </w:tc>
        <w:tc>
          <w:tcPr>
            <w:tcW w:w="1444" w:type="dxa"/>
          </w:tcPr>
          <w:p w14:paraId="45946622" w14:textId="69FB4CA3" w:rsidR="00DC2A7D" w:rsidRPr="1901399B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</w:p>
        </w:tc>
        <w:tc>
          <w:tcPr>
            <w:tcW w:w="1155" w:type="dxa"/>
          </w:tcPr>
          <w:p w14:paraId="691F08CE" w14:textId="151BD9A3" w:rsidR="00DC2A7D" w:rsidRPr="1901399B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819" w:type="dxa"/>
          </w:tcPr>
          <w:p w14:paraId="66A1BA99" w14:textId="56B2C270" w:rsidR="00DC2A7D" w:rsidRPr="1901399B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2471" w:type="dxa"/>
          </w:tcPr>
          <w:p w14:paraId="658071C5" w14:textId="6ADF08E2" w:rsidR="00DC2A7D" w:rsidRPr="1901399B" w:rsidRDefault="00DC2A7D" w:rsidP="1901399B">
            <w:pPr>
              <w:rPr>
                <w:b/>
                <w:bCs/>
              </w:rPr>
            </w:pPr>
            <w:r>
              <w:rPr>
                <w:b/>
                <w:bCs/>
              </w:rPr>
              <w:t>FGB 1/1</w:t>
            </w:r>
          </w:p>
        </w:tc>
      </w:tr>
    </w:tbl>
    <w:p w14:paraId="3177CD95" w14:textId="575E8E91" w:rsidR="1901399B" w:rsidRDefault="1901399B" w:rsidP="1901399B">
      <w:pPr>
        <w:rPr>
          <w:b/>
          <w:bCs/>
        </w:rPr>
      </w:pPr>
    </w:p>
    <w:p w14:paraId="580BF5EB" w14:textId="4CBFBA32" w:rsidR="00DC2A7D" w:rsidRDefault="00DC2A7D" w:rsidP="1901399B">
      <w:pPr>
        <w:rPr>
          <w:b/>
          <w:bCs/>
        </w:rPr>
      </w:pPr>
      <w:r>
        <w:rPr>
          <w:b/>
          <w:bCs/>
        </w:rPr>
        <w:t>Governors who retired in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2012"/>
        <w:gridCol w:w="2002"/>
        <w:gridCol w:w="2083"/>
        <w:gridCol w:w="2061"/>
        <w:gridCol w:w="1797"/>
        <w:gridCol w:w="2062"/>
      </w:tblGrid>
      <w:tr w:rsidR="004424CC" w14:paraId="54D257A5" w14:textId="77777777" w:rsidTr="004424CC">
        <w:tc>
          <w:tcPr>
            <w:tcW w:w="1931" w:type="dxa"/>
          </w:tcPr>
          <w:p w14:paraId="6AE152BA" w14:textId="6DFFC18A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012" w:type="dxa"/>
          </w:tcPr>
          <w:p w14:paraId="612FA101" w14:textId="4C8E74AC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Type of Governor</w:t>
            </w:r>
          </w:p>
        </w:tc>
        <w:tc>
          <w:tcPr>
            <w:tcW w:w="2002" w:type="dxa"/>
          </w:tcPr>
          <w:p w14:paraId="7B4091E1" w14:textId="75706DA4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Position held</w:t>
            </w:r>
          </w:p>
        </w:tc>
        <w:tc>
          <w:tcPr>
            <w:tcW w:w="2083" w:type="dxa"/>
          </w:tcPr>
          <w:p w14:paraId="772961DE" w14:textId="5FE7D9E5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Name of organisation and nature of business</w:t>
            </w:r>
          </w:p>
        </w:tc>
        <w:tc>
          <w:tcPr>
            <w:tcW w:w="2061" w:type="dxa"/>
          </w:tcPr>
          <w:p w14:paraId="099C68AE" w14:textId="01BE0E04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Declaration of non-pecuniary interest</w:t>
            </w:r>
          </w:p>
        </w:tc>
        <w:tc>
          <w:tcPr>
            <w:tcW w:w="1797" w:type="dxa"/>
          </w:tcPr>
          <w:p w14:paraId="5487C350" w14:textId="1D4854C0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Date interest registered</w:t>
            </w:r>
          </w:p>
        </w:tc>
        <w:tc>
          <w:tcPr>
            <w:tcW w:w="2062" w:type="dxa"/>
          </w:tcPr>
          <w:p w14:paraId="50688565" w14:textId="4FDFB74C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</w:tr>
      <w:tr w:rsidR="004424CC" w14:paraId="5661B22E" w14:textId="77777777" w:rsidTr="004424CC">
        <w:tc>
          <w:tcPr>
            <w:tcW w:w="1931" w:type="dxa"/>
          </w:tcPr>
          <w:p w14:paraId="7CF50EEC" w14:textId="77777777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Adam Curtis</w:t>
            </w:r>
          </w:p>
          <w:p w14:paraId="24793A9F" w14:textId="15F6F3EC" w:rsidR="004424CC" w:rsidRDefault="004424CC" w:rsidP="00DC2A7D">
            <w:pPr>
              <w:rPr>
                <w:b/>
                <w:bCs/>
              </w:rPr>
            </w:pPr>
          </w:p>
        </w:tc>
        <w:tc>
          <w:tcPr>
            <w:tcW w:w="2012" w:type="dxa"/>
          </w:tcPr>
          <w:p w14:paraId="59CAABE5" w14:textId="6CBA608A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Co-opted Parent Governor</w:t>
            </w:r>
          </w:p>
        </w:tc>
        <w:tc>
          <w:tcPr>
            <w:tcW w:w="2002" w:type="dxa"/>
          </w:tcPr>
          <w:p w14:paraId="4F314AA1" w14:textId="17B8AFA6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Manager </w:t>
            </w:r>
          </w:p>
        </w:tc>
        <w:tc>
          <w:tcPr>
            <w:tcW w:w="2083" w:type="dxa"/>
          </w:tcPr>
          <w:p w14:paraId="3108E58B" w14:textId="21894519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Royal Parks</w:t>
            </w:r>
          </w:p>
        </w:tc>
        <w:tc>
          <w:tcPr>
            <w:tcW w:w="2061" w:type="dxa"/>
          </w:tcPr>
          <w:p w14:paraId="3D5AE448" w14:textId="0C159037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97" w:type="dxa"/>
          </w:tcPr>
          <w:p w14:paraId="3A404050" w14:textId="3F775444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2062" w:type="dxa"/>
          </w:tcPr>
          <w:p w14:paraId="62F46F60" w14:textId="7B905B4E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FGB 3/3</w:t>
            </w:r>
          </w:p>
        </w:tc>
      </w:tr>
      <w:tr w:rsidR="004424CC" w14:paraId="1C96006B" w14:textId="77777777" w:rsidTr="004424CC">
        <w:tc>
          <w:tcPr>
            <w:tcW w:w="1931" w:type="dxa"/>
          </w:tcPr>
          <w:p w14:paraId="7CFD75A9" w14:textId="16685628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Brian Miller</w:t>
            </w:r>
          </w:p>
        </w:tc>
        <w:tc>
          <w:tcPr>
            <w:tcW w:w="2012" w:type="dxa"/>
          </w:tcPr>
          <w:p w14:paraId="2D05879B" w14:textId="29EE83CE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Co-opted Governor</w:t>
            </w:r>
          </w:p>
          <w:p w14:paraId="2297C444" w14:textId="559E5287" w:rsidR="004424CC" w:rsidRDefault="004424CC" w:rsidP="00DC2A7D">
            <w:pPr>
              <w:rPr>
                <w:b/>
                <w:bCs/>
              </w:rPr>
            </w:pPr>
          </w:p>
        </w:tc>
        <w:tc>
          <w:tcPr>
            <w:tcW w:w="2002" w:type="dxa"/>
          </w:tcPr>
          <w:p w14:paraId="33511F86" w14:textId="48EE6F6D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6A47E6">
              <w:rPr>
                <w:b/>
                <w:bCs/>
              </w:rPr>
              <w:t>etired</w:t>
            </w:r>
          </w:p>
        </w:tc>
        <w:tc>
          <w:tcPr>
            <w:tcW w:w="2083" w:type="dxa"/>
          </w:tcPr>
          <w:p w14:paraId="4A3321B5" w14:textId="5DE826E7" w:rsidR="004424CC" w:rsidRDefault="004424CC" w:rsidP="00DC2A7D">
            <w:pPr>
              <w:rPr>
                <w:b/>
                <w:bCs/>
              </w:rPr>
            </w:pPr>
          </w:p>
        </w:tc>
        <w:tc>
          <w:tcPr>
            <w:tcW w:w="2061" w:type="dxa"/>
          </w:tcPr>
          <w:p w14:paraId="26A10847" w14:textId="229F3AFD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97" w:type="dxa"/>
          </w:tcPr>
          <w:p w14:paraId="0F57E5D5" w14:textId="06BFACB8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2062" w:type="dxa"/>
          </w:tcPr>
          <w:p w14:paraId="6398C4C3" w14:textId="77777777" w:rsidR="004424CC" w:rsidRDefault="004424CC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FGB 4/5</w:t>
            </w:r>
          </w:p>
          <w:p w14:paraId="0AC75860" w14:textId="01573FA0" w:rsidR="00302C70" w:rsidRDefault="00302C70" w:rsidP="00DC2A7D">
            <w:pPr>
              <w:rPr>
                <w:b/>
                <w:bCs/>
              </w:rPr>
            </w:pPr>
            <w:r>
              <w:rPr>
                <w:b/>
                <w:bCs/>
              </w:rPr>
              <w:t>Resources 3/3</w:t>
            </w:r>
          </w:p>
        </w:tc>
      </w:tr>
    </w:tbl>
    <w:p w14:paraId="0A05E96E" w14:textId="77777777" w:rsidR="00DC2A7D" w:rsidRDefault="00DC2A7D" w:rsidP="1901399B">
      <w:pPr>
        <w:rPr>
          <w:b/>
          <w:bCs/>
        </w:rPr>
      </w:pPr>
    </w:p>
    <w:sectPr w:rsidR="00DC2A7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5367C0"/>
    <w:rsid w:val="001A720F"/>
    <w:rsid w:val="002C315C"/>
    <w:rsid w:val="00302C70"/>
    <w:rsid w:val="004424CC"/>
    <w:rsid w:val="006A47E6"/>
    <w:rsid w:val="00D579C6"/>
    <w:rsid w:val="00DC2A7D"/>
    <w:rsid w:val="00F74AA6"/>
    <w:rsid w:val="00FF38E2"/>
    <w:rsid w:val="015BCFC9"/>
    <w:rsid w:val="01B728FC"/>
    <w:rsid w:val="01D1C8D1"/>
    <w:rsid w:val="05D851FB"/>
    <w:rsid w:val="07608047"/>
    <w:rsid w:val="09F469A8"/>
    <w:rsid w:val="0AEE94D2"/>
    <w:rsid w:val="0D2F8C66"/>
    <w:rsid w:val="0D4A0187"/>
    <w:rsid w:val="0F6B922C"/>
    <w:rsid w:val="124FC376"/>
    <w:rsid w:val="137DCD84"/>
    <w:rsid w:val="13951639"/>
    <w:rsid w:val="14C0C903"/>
    <w:rsid w:val="15199DE5"/>
    <w:rsid w:val="15DAD3B0"/>
    <w:rsid w:val="16B56E46"/>
    <w:rsid w:val="1859D662"/>
    <w:rsid w:val="1901399B"/>
    <w:rsid w:val="1A876B68"/>
    <w:rsid w:val="1BC9D2A1"/>
    <w:rsid w:val="1D24AFCA"/>
    <w:rsid w:val="1EC0802B"/>
    <w:rsid w:val="1F5A304F"/>
    <w:rsid w:val="1F81B5F6"/>
    <w:rsid w:val="2072E1F6"/>
    <w:rsid w:val="21BB571E"/>
    <w:rsid w:val="23F8AFD6"/>
    <w:rsid w:val="252FC1AF"/>
    <w:rsid w:val="26CB9210"/>
    <w:rsid w:val="287A1148"/>
    <w:rsid w:val="2954DCE8"/>
    <w:rsid w:val="2B6C8D21"/>
    <w:rsid w:val="2C6038FE"/>
    <w:rsid w:val="2EDE917B"/>
    <w:rsid w:val="30727456"/>
    <w:rsid w:val="307A61DC"/>
    <w:rsid w:val="320E44B7"/>
    <w:rsid w:val="327F556A"/>
    <w:rsid w:val="3545E579"/>
    <w:rsid w:val="360F08CA"/>
    <w:rsid w:val="36EAF1B5"/>
    <w:rsid w:val="37E51CDF"/>
    <w:rsid w:val="388573C1"/>
    <w:rsid w:val="3AE279ED"/>
    <w:rsid w:val="3BB526FD"/>
    <w:rsid w:val="3C7E4A4E"/>
    <w:rsid w:val="3EF4B545"/>
    <w:rsid w:val="4007BDB6"/>
    <w:rsid w:val="409085A6"/>
    <w:rsid w:val="422C5607"/>
    <w:rsid w:val="432CE39F"/>
    <w:rsid w:val="43C038E2"/>
    <w:rsid w:val="45E3193C"/>
    <w:rsid w:val="46252C94"/>
    <w:rsid w:val="463E915F"/>
    <w:rsid w:val="4893AA05"/>
    <w:rsid w:val="489B978B"/>
    <w:rsid w:val="4BD3384D"/>
    <w:rsid w:val="4E5A523A"/>
    <w:rsid w:val="4FCCE27E"/>
    <w:rsid w:val="524279D1"/>
    <w:rsid w:val="5715EAF4"/>
    <w:rsid w:val="5892AA46"/>
    <w:rsid w:val="59574B51"/>
    <w:rsid w:val="5B48DFE3"/>
    <w:rsid w:val="62EE7EF6"/>
    <w:rsid w:val="68583776"/>
    <w:rsid w:val="68628E8D"/>
    <w:rsid w:val="68E9AC29"/>
    <w:rsid w:val="6946DC40"/>
    <w:rsid w:val="6A46D69E"/>
    <w:rsid w:val="6A5367C0"/>
    <w:rsid w:val="6ADBF3AD"/>
    <w:rsid w:val="6C59A868"/>
    <w:rsid w:val="6F631052"/>
    <w:rsid w:val="70008062"/>
    <w:rsid w:val="700BCC22"/>
    <w:rsid w:val="7263BB4E"/>
    <w:rsid w:val="73149A34"/>
    <w:rsid w:val="73D3CC73"/>
    <w:rsid w:val="741924D1"/>
    <w:rsid w:val="74E52C5C"/>
    <w:rsid w:val="7BF66D4A"/>
    <w:rsid w:val="7C1B72CA"/>
    <w:rsid w:val="7C400118"/>
    <w:rsid w:val="7EAC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67C0"/>
  <w15:chartTrackingRefBased/>
  <w15:docId w15:val="{C53353EA-3FA1-4D3C-8837-7DFEC5D3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Bungey</dc:creator>
  <cp:keywords/>
  <dc:description/>
  <cp:lastModifiedBy>Amanda Bungey</cp:lastModifiedBy>
  <cp:revision>6</cp:revision>
  <dcterms:created xsi:type="dcterms:W3CDTF">2024-01-02T17:33:00Z</dcterms:created>
  <dcterms:modified xsi:type="dcterms:W3CDTF">2024-01-27T13:50:00Z</dcterms:modified>
</cp:coreProperties>
</file>